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543" w:rsidRPr="00D32CC4" w:rsidRDefault="009E5543" w:rsidP="009E55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CC4">
        <w:rPr>
          <w:rFonts w:ascii="Times New Roman" w:hAnsi="Times New Roman" w:cs="Times New Roman"/>
          <w:b/>
          <w:sz w:val="28"/>
          <w:szCs w:val="28"/>
        </w:rPr>
        <w:t>ГОСУДАРСТВЕННЫЙ АРХИВ ПРИМОРСКОГО КРАЯ</w:t>
      </w:r>
    </w:p>
    <w:p w:rsidR="009E5543" w:rsidRPr="00D32CC4" w:rsidRDefault="009E5543" w:rsidP="009E5543">
      <w:pPr>
        <w:rPr>
          <w:rFonts w:ascii="Times New Roman" w:hAnsi="Times New Roman" w:cs="Times New Roman"/>
          <w:b/>
          <w:sz w:val="28"/>
          <w:szCs w:val="28"/>
        </w:rPr>
      </w:pPr>
    </w:p>
    <w:p w:rsidR="009E5543" w:rsidRPr="00D32CC4" w:rsidRDefault="009E5543" w:rsidP="009E5543">
      <w:pPr>
        <w:rPr>
          <w:rFonts w:ascii="Times New Roman" w:hAnsi="Times New Roman" w:cs="Times New Roman"/>
          <w:b/>
          <w:sz w:val="28"/>
          <w:szCs w:val="28"/>
        </w:rPr>
      </w:pPr>
    </w:p>
    <w:p w:rsidR="009E5543" w:rsidRPr="00D32CC4" w:rsidRDefault="009E5543" w:rsidP="009E5543">
      <w:pPr>
        <w:tabs>
          <w:tab w:val="left" w:pos="23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CC4">
        <w:rPr>
          <w:rFonts w:ascii="Times New Roman" w:hAnsi="Times New Roman" w:cs="Times New Roman"/>
          <w:b/>
          <w:sz w:val="28"/>
          <w:szCs w:val="28"/>
        </w:rPr>
        <w:t>ТЕМАТИЧЕСКИЙ ПЕРЕЧЕНЬ ДОКУМЕНТОВ</w:t>
      </w:r>
    </w:p>
    <w:p w:rsidR="009E5543" w:rsidRDefault="009E5543" w:rsidP="009E5543">
      <w:pPr>
        <w:tabs>
          <w:tab w:val="left" w:pos="2370"/>
        </w:tabs>
        <w:rPr>
          <w:rFonts w:ascii="Times New Roman" w:hAnsi="Times New Roman" w:cs="Times New Roman"/>
          <w:b/>
          <w:sz w:val="28"/>
          <w:szCs w:val="28"/>
        </w:rPr>
      </w:pPr>
    </w:p>
    <w:p w:rsidR="009E5543" w:rsidRDefault="009E5543" w:rsidP="009E5543">
      <w:pPr>
        <w:tabs>
          <w:tab w:val="left" w:pos="23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CC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ПУБЛИКАЦИИ </w:t>
      </w:r>
      <w:r w:rsidRPr="00E74CD8">
        <w:rPr>
          <w:rFonts w:ascii="Times New Roman" w:hAnsi="Times New Roman" w:cs="Times New Roman"/>
          <w:b/>
          <w:sz w:val="32"/>
          <w:szCs w:val="32"/>
        </w:rPr>
        <w:t>1938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В ГАЗЕТАХ «БОЛЬШЕВИК», «ПО ПУТИ СТАЛИНА», «ТИХООКЕАНСКИЙ МОРЯК», «РЫБНАЯ ИНДУСТРИЯ»</w:t>
      </w:r>
    </w:p>
    <w:p w:rsidR="009E5543" w:rsidRDefault="009E5543" w:rsidP="009E5543">
      <w:pPr>
        <w:tabs>
          <w:tab w:val="left" w:pos="23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ПОГРАНИЧНЫХ ЯПОНО-МАНЬЧЖУРСКИХ ПРОВОКАЦИЯХ </w:t>
      </w:r>
      <w:r w:rsidRPr="00E74CD8">
        <w:rPr>
          <w:rFonts w:ascii="Times New Roman" w:hAnsi="Times New Roman" w:cs="Times New Roman"/>
          <w:b/>
          <w:sz w:val="32"/>
          <w:szCs w:val="32"/>
        </w:rPr>
        <w:t>1938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И О ПОГРАНИЧНОМ ВООРУЖЕННОМ КОНФЛИКТЕ У ОЗЕРА ХАСАН 29 ИЮЛЯ-11 АВГУСТА 1938 ГОДА»</w:t>
      </w:r>
    </w:p>
    <w:p w:rsidR="009E5543" w:rsidRPr="00D32CC4" w:rsidRDefault="009E5543" w:rsidP="009E5543">
      <w:pPr>
        <w:tabs>
          <w:tab w:val="left" w:pos="23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 85-ЛЕТИЮ СОБЫТИЯ)</w:t>
      </w:r>
    </w:p>
    <w:p w:rsidR="009E5543" w:rsidRPr="00D32CC4" w:rsidRDefault="009E5543" w:rsidP="009E5543">
      <w:pPr>
        <w:rPr>
          <w:rFonts w:ascii="Times New Roman" w:hAnsi="Times New Roman" w:cs="Times New Roman"/>
          <w:b/>
          <w:sz w:val="28"/>
          <w:szCs w:val="28"/>
        </w:rPr>
      </w:pPr>
    </w:p>
    <w:p w:rsidR="009E5543" w:rsidRPr="00D32CC4" w:rsidRDefault="009E5543" w:rsidP="009E5543">
      <w:pPr>
        <w:rPr>
          <w:rFonts w:ascii="Times New Roman" w:hAnsi="Times New Roman" w:cs="Times New Roman"/>
          <w:b/>
          <w:sz w:val="28"/>
          <w:szCs w:val="28"/>
        </w:rPr>
      </w:pPr>
    </w:p>
    <w:p w:rsidR="009E5543" w:rsidRDefault="009E5543" w:rsidP="009E5543">
      <w:pPr>
        <w:rPr>
          <w:rFonts w:ascii="Times New Roman" w:hAnsi="Times New Roman" w:cs="Times New Roman"/>
          <w:b/>
          <w:sz w:val="28"/>
          <w:szCs w:val="28"/>
        </w:rPr>
      </w:pPr>
    </w:p>
    <w:p w:rsidR="009E5543" w:rsidRPr="00D32CC4" w:rsidRDefault="009E5543" w:rsidP="009E5543">
      <w:pPr>
        <w:rPr>
          <w:rFonts w:ascii="Times New Roman" w:hAnsi="Times New Roman" w:cs="Times New Roman"/>
          <w:b/>
          <w:sz w:val="28"/>
          <w:szCs w:val="28"/>
        </w:rPr>
      </w:pPr>
    </w:p>
    <w:p w:rsidR="009E5543" w:rsidRDefault="009E5543" w:rsidP="009E5543">
      <w:pPr>
        <w:rPr>
          <w:rFonts w:ascii="Times New Roman" w:hAnsi="Times New Roman" w:cs="Times New Roman"/>
          <w:b/>
          <w:sz w:val="28"/>
          <w:szCs w:val="28"/>
        </w:rPr>
      </w:pPr>
    </w:p>
    <w:p w:rsidR="009E5543" w:rsidRDefault="009E5543" w:rsidP="009E5543">
      <w:pPr>
        <w:rPr>
          <w:rFonts w:ascii="Times New Roman" w:hAnsi="Times New Roman" w:cs="Times New Roman"/>
          <w:b/>
          <w:sz w:val="28"/>
          <w:szCs w:val="28"/>
        </w:rPr>
      </w:pPr>
    </w:p>
    <w:p w:rsidR="009E5543" w:rsidRPr="00D32CC4" w:rsidRDefault="009E5543" w:rsidP="009E5543">
      <w:pPr>
        <w:rPr>
          <w:rFonts w:ascii="Times New Roman" w:hAnsi="Times New Roman" w:cs="Times New Roman"/>
          <w:b/>
          <w:sz w:val="28"/>
          <w:szCs w:val="28"/>
        </w:rPr>
      </w:pPr>
    </w:p>
    <w:p w:rsidR="009E5543" w:rsidRDefault="009E5543" w:rsidP="009E5543">
      <w:pPr>
        <w:tabs>
          <w:tab w:val="left" w:pos="63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543" w:rsidRPr="00D32CC4" w:rsidRDefault="009E5543" w:rsidP="009E5543">
      <w:pPr>
        <w:tabs>
          <w:tab w:val="left" w:pos="63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D32CC4">
        <w:rPr>
          <w:rFonts w:ascii="Times New Roman" w:hAnsi="Times New Roman" w:cs="Times New Roman"/>
          <w:b/>
          <w:sz w:val="28"/>
          <w:szCs w:val="28"/>
        </w:rPr>
        <w:t>. Владивосток</w:t>
      </w:r>
    </w:p>
    <w:p w:rsidR="009E5543" w:rsidRDefault="009E5543" w:rsidP="009E5543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CC4">
        <w:rPr>
          <w:rFonts w:ascii="Times New Roman" w:hAnsi="Times New Roman" w:cs="Times New Roman"/>
          <w:b/>
          <w:sz w:val="28"/>
          <w:szCs w:val="28"/>
        </w:rPr>
        <w:t>2023 г.</w:t>
      </w:r>
    </w:p>
    <w:tbl>
      <w:tblPr>
        <w:tblStyle w:val="1"/>
        <w:tblpPr w:leftFromText="181" w:rightFromText="181" w:horzAnchor="margin" w:tblpY="1135"/>
        <w:tblW w:w="0" w:type="auto"/>
        <w:tblLook w:val="04A0" w:firstRow="1" w:lastRow="0" w:firstColumn="1" w:lastColumn="0" w:noHBand="0" w:noVBand="1"/>
      </w:tblPr>
      <w:tblGrid>
        <w:gridCol w:w="706"/>
        <w:gridCol w:w="8013"/>
        <w:gridCol w:w="4633"/>
        <w:gridCol w:w="1398"/>
      </w:tblGrid>
      <w:tr w:rsidR="009E5543" w:rsidRPr="009E5543" w:rsidTr="009E5543">
        <w:trPr>
          <w:trHeight w:val="416"/>
        </w:trPr>
        <w:tc>
          <w:tcPr>
            <w:tcW w:w="0" w:type="auto"/>
            <w:vMerge w:val="restart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gramStart"/>
            <w:r w:rsidRPr="009E55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E554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9E55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8013" w:type="dxa"/>
            <w:vMerge w:val="restart"/>
          </w:tcPr>
          <w:p w:rsidR="009E5543" w:rsidRPr="009E5543" w:rsidRDefault="009E5543" w:rsidP="009E5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Заголовок статьи</w:t>
            </w:r>
          </w:p>
        </w:tc>
        <w:tc>
          <w:tcPr>
            <w:tcW w:w="6031" w:type="dxa"/>
            <w:gridSpan w:val="2"/>
          </w:tcPr>
          <w:p w:rsidR="009E5543" w:rsidRPr="009E5543" w:rsidRDefault="009E5543" w:rsidP="009E5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Поисковые данные</w:t>
            </w:r>
          </w:p>
        </w:tc>
      </w:tr>
      <w:tr w:rsidR="009E5543" w:rsidRPr="009E5543" w:rsidTr="009E5543">
        <w:trPr>
          <w:trHeight w:val="412"/>
        </w:trPr>
        <w:tc>
          <w:tcPr>
            <w:tcW w:w="0" w:type="auto"/>
            <w:vMerge/>
          </w:tcPr>
          <w:p w:rsidR="009E5543" w:rsidRPr="009E5543" w:rsidRDefault="009E5543" w:rsidP="009E554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013" w:type="dxa"/>
            <w:vMerge/>
          </w:tcPr>
          <w:p w:rsidR="009E5543" w:rsidRPr="009E5543" w:rsidRDefault="009E5543" w:rsidP="009E554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Название газеты, №, дата 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страница</w:t>
            </w:r>
          </w:p>
        </w:tc>
      </w:tr>
      <w:tr w:rsidR="009E5543" w:rsidRPr="009E5543" w:rsidTr="009E5543">
        <w:trPr>
          <w:trHeight w:val="86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Незаконные действия японо-маньчжурских властей в отношении советского самолета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Рыбная индустрия, № 8 (487)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16 января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816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Еще одна японская провокация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Рыбная индустрия, № 30 (509)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26 февраля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9E5543" w:rsidRPr="009E5543" w:rsidTr="009E5543">
        <w:trPr>
          <w:trHeight w:val="132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Провокационные действия японской полиции продолжаются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Рыбная индустрия, № 44 (523)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20 марта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752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Японская </w:t>
            </w:r>
            <w:proofErr w:type="gramStart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военщина</w:t>
            </w:r>
            <w:proofErr w:type="gramEnd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готовит новые провокации на границе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Рыбная индустрия, № 59 (538)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20 апреля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692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Новая японская провокация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Тихоокеанский моряк, № 89 (668)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26 июня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9E5543" w:rsidRPr="009E5543" w:rsidTr="009E5543">
        <w:trPr>
          <w:trHeight w:val="706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Рефрижератор № 1 отплыл во Владивосток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Тихоокеанский моряк, № 95 (674)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6 июля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9E5543" w:rsidRPr="009E5543" w:rsidTr="009E5543">
        <w:trPr>
          <w:trHeight w:val="702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Тридцать суток в японском плену. Рассказ капитана «Рефрижератора № 1» товарища В.С. Быковского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Тихоокеанский моряк, № 96 (675)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8 июля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5543" w:rsidRPr="009E5543" w:rsidTr="009E5543">
        <w:trPr>
          <w:trHeight w:val="684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Опровержение ТАСС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Рыбная индустрия, № 105 (584)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21 июля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703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Необоснованные представления и требования японского правительства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Тихоокеанский моряк, № 104 (683)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24 июля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9E5543" w:rsidRPr="009E5543" w:rsidTr="009E5543">
        <w:trPr>
          <w:trHeight w:val="71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Необоснованные представления и требования японского правительства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Рыбная индустрия, № 107 (586)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24 июля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9E5543" w:rsidRPr="009E5543" w:rsidTr="009E5543">
        <w:trPr>
          <w:trHeight w:val="70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Еще одна японо-маньчжурская провокация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Тихоокеанский моряк, № 105 (684)</w:t>
            </w:r>
          </w:p>
          <w:p w:rsid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26 июля 1938 г.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70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Отклики зарубежной печати на японские провокации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Тихоокеанский моряк, № 106 (685)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28 июля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9E5543" w:rsidRPr="009E5543" w:rsidTr="009E5543">
        <w:trPr>
          <w:trHeight w:val="702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Японская </w:t>
            </w:r>
            <w:proofErr w:type="gramStart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военщина</w:t>
            </w:r>
            <w:proofErr w:type="gramEnd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продолжает свои провокации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Рыбная индустрия, № 111 (590)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697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Японская </w:t>
            </w:r>
            <w:proofErr w:type="gramStart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военщина</w:t>
            </w:r>
            <w:proofErr w:type="gramEnd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устраивает новые провокации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Рыбная индустрия, № 111 (590)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692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Японские империалисты просчитаются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Рыбная индустрия, № 112 (591)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4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702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Крепить оборону нашей Родины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Рыбная индустрия, № 112 (591)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4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699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Собрание молодежи Хабаровска и Краснознаменного Дальневосточного Фронта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Рыбная индустрия, № 112 (591)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4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660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О новом провокационном вторжении японских войск на советскую территорию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Рыбная индустрия, № 112 (591)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4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747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К столкновению в районе озера Хасан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Рыбная индустрия, № 112 (591)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4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1140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Бойцам, командирам и политработникам доблестного Краснознаменного Дальневосточного Фронта, давшим грозный отпор японским самураям у озера Хасан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Тихоокеанский моряк, № 109 (688)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4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49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Враг будет разгромлен на его же территории. Резолюция митинга рабочих, ИТР и служащих 2-го района Владивостокского порта.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Тихоокеанский моряк, № 109 (688)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4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49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В боевую готовность. С митинга судоремонтников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Тихоокеанский моряк, № 109 (688)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4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46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Будем крепить оборону нашей Родины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Тихоокеанский моряк, № 109 (688)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4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43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Ответим ударом на удар поджигателей войны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Тихоокеанский моряк, № 109 (688)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4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70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О новом провокационном вторжении японских войск на советскую территорию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Тихоокеанский моряк, № 109 (688)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4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702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К столкновению в районе озера Хасан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Тихоокеанский моряк, № 109 (688)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4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697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Весь советский народ по первому зову партии встанет на защиту Родины!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Рыбная индустрия, № 113 (592)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6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692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Еще теснее сплотимся вокруг коммунистической партии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Рыбная индустрия, № 113 (592)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6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79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Пусть запомнят фашистские бандиты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Рыбная индустрия, № 113 (592)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6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690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Москва, Кремль, ЦК ВК</w:t>
            </w:r>
            <w:proofErr w:type="gramStart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П(</w:t>
            </w:r>
            <w:proofErr w:type="gramEnd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б) товарищу Сталину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Рыбная индустрия, № 113 (592)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6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750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В любую минуту станем на защиту Родины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Рыбная индустрия, № 113 (592)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6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706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Еще выше поднимем революционную бдительность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Рыбная индустрия, № 113 (592)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6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5543" w:rsidRPr="009E5543" w:rsidTr="009E5543">
        <w:trPr>
          <w:trHeight w:val="64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ответ на провокацию японской </w:t>
            </w:r>
            <w:proofErr w:type="gramStart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военщины</w:t>
            </w:r>
            <w:proofErr w:type="gramEnd"/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Рыбная индустрия, № 113 (592)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6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600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Не будет пощады поджигателям войны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Рыбная индустрия, № 113 (592)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6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66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Один против девяти. Как был задержан японский самолет.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Тихоокеанский моряк, № 110 (689)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6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5543" w:rsidRPr="009E5543" w:rsidTr="009E5543">
        <w:trPr>
          <w:trHeight w:val="689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Песня о Блюхере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Тихоокеанский моряк, № 110 (689)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6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5543" w:rsidRPr="009E5543" w:rsidTr="009E5543">
        <w:trPr>
          <w:trHeight w:val="840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Девятилетие Краснознаменного Дальневосточного фронта</w:t>
            </w:r>
          </w:p>
          <w:p w:rsidR="009E5543" w:rsidRPr="009E5543" w:rsidRDefault="009E5543" w:rsidP="009E5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пути Сталина, № 67 (397) 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6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70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38.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К столкновению в районе озера Хасан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пути Сталина, № 67 (397) 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6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1,2</w:t>
            </w:r>
          </w:p>
        </w:tc>
      </w:tr>
      <w:tr w:rsidR="009E5543" w:rsidRPr="009E5543" w:rsidTr="009E5543">
        <w:trPr>
          <w:trHeight w:val="986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Привет героическим полкам Дальневосточного Краснознаменного Фронта, зорко оберегающим советские рубежи!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Тихоокеанский моряк, № 111 (690) 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8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971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Пусть помнит коварный враг, что за Дальневосточным Краснознаменным Фронтом несокрушимой стеной стоит весь народ!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Тихоокеанский моряк, № 111 (690) 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8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9E5543" w:rsidRPr="009E5543" w:rsidTr="009E5543">
        <w:trPr>
          <w:trHeight w:val="700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Бойцам, командирам, политработникам Краснознаменного Дальневосточного Фронта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Тихоокеанский моряк, № 111 (690) 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8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9E5543" w:rsidRPr="009E5543" w:rsidTr="009E5543">
        <w:trPr>
          <w:trHeight w:val="710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Отклики за границей на японские провокации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Тихоокеанский моряк, № 111 (690) 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8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9E5543" w:rsidRPr="009E5543" w:rsidTr="009E5543">
        <w:trPr>
          <w:trHeight w:val="58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Москва, Кремль, ЦК ВК</w:t>
            </w:r>
            <w:proofErr w:type="gramStart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П(</w:t>
            </w:r>
            <w:proofErr w:type="gramEnd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б) товарищу Сталину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Рыбная индустрия, № 114 (593) 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8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720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Бойцам, командирам и политработникам Дальневосточного Краснознаменного Фронта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Рыбная индустрия, № 114 (593) 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8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450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Резолюция общегородского митинга трудящихся г. Владивостока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Рыбная индустрия, № 114 (593) 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8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46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Врагу не бывать на нашей земле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Рыбная индустрия, № 114 (593) 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8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973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Фотография, на которой изображен лейтенант Н-ской части тов. </w:t>
            </w:r>
            <w:proofErr w:type="spellStart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Межерицкий</w:t>
            </w:r>
            <w:proofErr w:type="spellEnd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В.Г. Был ранен во время нападения японской </w:t>
            </w:r>
            <w:proofErr w:type="gramStart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военщины</w:t>
            </w:r>
            <w:proofErr w:type="gramEnd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нашу границу.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Рыбная индустрия, № 114 (593) 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8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716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Границы Дальнего Востока на крепком замке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Рыбная индустрия, № 114 (593) 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8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58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О новом провокационном вторжении японских войск на советскую территорию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Большевик, № 66 (257) 9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510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К столкновению в районе озера Хасан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Большевик, № 66 (257) 9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61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51.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Несдобровать японским самураям. Из резолюции митинга работников Сельпо и универмага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Большевик, № 66 (257) 9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5543" w:rsidRPr="009E5543" w:rsidTr="009E5543">
        <w:trPr>
          <w:trHeight w:val="616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В любую минуту станем на защиту Родины. Из резолюции митинга комбайнового агрегата с. Гончаровки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Большевик, № 66 (257) 9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5543" w:rsidRPr="009E5543" w:rsidTr="009E5543">
        <w:trPr>
          <w:trHeight w:val="67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Не бывать японским захватчикам на советской земле!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Рыбная индустрия, № 115 (594)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10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691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Сообщение штаба Первой (Приморской) Армии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Рыбная индустрия, № 115 (594)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10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49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Подарки раненым бойцам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Рыбная индустрия, № 115 (594)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10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610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Наше боевое спасибо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Рыбная индустрия, № 115 (594)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10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73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К столкновениям в районе озера Хасан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Рыбная индустрия, № 115 (594)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10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660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Фотография, на которой изображены Молчанова, </w:t>
            </w:r>
            <w:proofErr w:type="spellStart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Клюшанова</w:t>
            </w:r>
            <w:proofErr w:type="spellEnd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Кучинская</w:t>
            </w:r>
            <w:proofErr w:type="spellEnd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возлагающие венок на могилу Миронова, погибшего во время боя с японской </w:t>
            </w:r>
            <w:proofErr w:type="gramStart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военщиной</w:t>
            </w:r>
            <w:proofErr w:type="gramEnd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районе озера Хасан.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Рыбная индустрия, № 115 (594)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10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659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Наша клятва. Похороны младшего командира тов. Миронова, погибшего за советскую Родину в бою с японцами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Рыбная индустрия, № 115 (594)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10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5543" w:rsidRPr="009E5543" w:rsidTr="00900307">
        <w:trPr>
          <w:trHeight w:val="683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Дадим грозный отпор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Рыбная индустрия, № 115 (594)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10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5543" w:rsidRPr="009E5543" w:rsidTr="00900307">
        <w:trPr>
          <w:trHeight w:val="707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Японская </w:t>
            </w:r>
            <w:proofErr w:type="gramStart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военщина</w:t>
            </w:r>
            <w:proofErr w:type="gramEnd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втягивает Японию в войну с СССР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Рыбная индустрия, № 115 (594)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10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5543" w:rsidRPr="009E5543" w:rsidTr="009E5543">
        <w:trPr>
          <w:trHeight w:val="330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Фотография, на которой изображены похороны Миронова, погибшего 2 августа в бою с японцами у озера Хасан.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Рыбная индустрия, № 115 (594)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10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5543" w:rsidRPr="009E5543" w:rsidTr="00900307">
        <w:trPr>
          <w:trHeight w:val="754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Кто сеет ветер, - пожнет бурю!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Рыбная индустрия, № 115 (594)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10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5543" w:rsidRPr="009E5543" w:rsidTr="009E5543">
        <w:trPr>
          <w:trHeight w:val="750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64.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Повысим революционную бдительность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Рыбная индустрия, № 115 (594)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10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5543" w:rsidRPr="009E5543" w:rsidTr="00900307">
        <w:trPr>
          <w:trHeight w:val="660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Японская </w:t>
            </w:r>
            <w:proofErr w:type="gramStart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военщина</w:t>
            </w:r>
            <w:proofErr w:type="gramEnd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втягивает Японию в войну с СССР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Тихоокеанский моряк, № 112 (691) 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10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00307">
        <w:trPr>
          <w:trHeight w:val="697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К столкновению в районе озера Хасан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Тихоокеанский моряк, № 112 (691) 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10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00307">
        <w:trPr>
          <w:trHeight w:val="692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Приветственная телеграмма маршалу Советского Союза товарищу В.К. Блюхеру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пути Сталина, № 68 (398) 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10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00307">
        <w:trPr>
          <w:trHeight w:val="702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К столкновению в районе озера Хасан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пути Сталина, № 68 (398) 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10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5543" w:rsidRPr="009E5543" w:rsidTr="00900307">
        <w:trPr>
          <w:trHeight w:val="699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К столкновению в районе озера Хасан</w:t>
            </w:r>
          </w:p>
        </w:tc>
        <w:tc>
          <w:tcPr>
            <w:tcW w:w="4633" w:type="dxa"/>
          </w:tcPr>
          <w:p w:rsidR="00900307" w:rsidRDefault="009E5543" w:rsidP="009003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Большевик, № 67 (258) </w:t>
            </w:r>
          </w:p>
          <w:p w:rsidR="009E5543" w:rsidRPr="009E5543" w:rsidRDefault="009E5543" w:rsidP="009003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10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1,2</w:t>
            </w:r>
          </w:p>
        </w:tc>
      </w:tr>
      <w:tr w:rsidR="009E5543" w:rsidRPr="009E5543" w:rsidTr="00900307">
        <w:trPr>
          <w:trHeight w:val="69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ОДВА – ОКДВ</w:t>
            </w:r>
            <w:proofErr w:type="gramStart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А-</w:t>
            </w:r>
            <w:proofErr w:type="gramEnd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ДКФ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Большевик, № 67 (258) 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10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00307">
        <w:trPr>
          <w:trHeight w:val="690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К столкновениям в районе озера Хасан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Тихоокеанский моряк, № 114 (693)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12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00307">
        <w:trPr>
          <w:trHeight w:val="714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Сообщение штаба первой (Приморской) армии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Тихоокеанский моряк, № 114 (693)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12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82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Сообщение штаба 1-й (Приморской) Армии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Большевик, № 68 (259)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13 августа 1938 г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668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К столкновениям в районе озера Хасан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Большевик, № 68 (259)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13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5543" w:rsidRPr="009E5543" w:rsidTr="009E5543">
        <w:trPr>
          <w:trHeight w:val="690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По первому зову партии готовы защищать советские рубежи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Большевик, № 68 (259)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13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5543" w:rsidRPr="009E5543" w:rsidTr="00900307">
        <w:trPr>
          <w:trHeight w:val="757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Не бывать японским самураям на советской земле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Большевик, № 68 (259)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13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5543" w:rsidRPr="009E5543" w:rsidTr="009E5543">
        <w:trPr>
          <w:trHeight w:val="67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77.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О событиях в районе озера Хасан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Рыбная индустрия, № 117 (596)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14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00307">
        <w:trPr>
          <w:trHeight w:val="730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К столкновению в районе озера Хасан</w:t>
            </w:r>
          </w:p>
        </w:tc>
        <w:tc>
          <w:tcPr>
            <w:tcW w:w="4633" w:type="dxa"/>
          </w:tcPr>
          <w:p w:rsidR="00900307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Большевик, № 69 (260) 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16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00307">
        <w:trPr>
          <w:trHeight w:val="697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К событиям в районе озера Хасан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Тихоокеанский моряк, № 117 (966)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16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720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Сообщение штаба Первой (Приморской) Армии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Большевик, № 69 (260) 16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720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Подвиг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Большевик, № 69 (260) 16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5543" w:rsidRPr="009E5543" w:rsidTr="009E5543">
        <w:trPr>
          <w:trHeight w:val="480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Врагам не будет пощады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Большевик, № 69 (260) 16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5543" w:rsidRPr="009E5543" w:rsidTr="009E5543">
        <w:trPr>
          <w:trHeight w:val="70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Подарки бойцам Краснознаменного Дальневосточного фронта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Большевик, № 69 (260) 16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5543" w:rsidRPr="009E5543" w:rsidTr="00900307">
        <w:trPr>
          <w:trHeight w:val="70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По первому зову встану в ряды Красной Армии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Большевик, № 69 (260) 16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5543" w:rsidRPr="009E5543" w:rsidTr="009E5543">
        <w:trPr>
          <w:trHeight w:val="800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Советский Союз не боится угроз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Большевик, № 69 (260) 16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5543" w:rsidRPr="009E5543" w:rsidTr="009E5543">
        <w:trPr>
          <w:trHeight w:val="780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Еще больше крепить оборону своей Родины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Большевик, № 69 (260) 16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5543" w:rsidRPr="009E5543" w:rsidTr="00900307">
        <w:trPr>
          <w:trHeight w:val="652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О событиях в районе озера Хасан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Большевик, № 70 (261) 18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00307">
        <w:trPr>
          <w:trHeight w:val="704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Хроника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Рыбная индустрия, № 120 (599)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20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00307">
        <w:trPr>
          <w:trHeight w:val="70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К событиям в районе озера Хасан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пути Сталина, № 71 (401) 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20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79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90.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К событиям в районе озера Хасан</w:t>
            </w:r>
          </w:p>
        </w:tc>
        <w:tc>
          <w:tcPr>
            <w:tcW w:w="4633" w:type="dxa"/>
          </w:tcPr>
          <w:p w:rsidR="00900307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Большевик, № 71 (262) 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22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540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91.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1000 рублей в подарок бойцам Дальневосточного Краснознаменного фронта</w:t>
            </w:r>
          </w:p>
        </w:tc>
        <w:tc>
          <w:tcPr>
            <w:tcW w:w="4633" w:type="dxa"/>
          </w:tcPr>
          <w:p w:rsidR="00900307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Большевик, № 71 (262) 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22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5543" w:rsidRPr="009E5543" w:rsidTr="009E5543">
        <w:trPr>
          <w:trHeight w:val="55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Бойцам, командирам и политработникам Дальневосточного Краснознаменного фронта</w:t>
            </w:r>
          </w:p>
        </w:tc>
        <w:tc>
          <w:tcPr>
            <w:tcW w:w="4633" w:type="dxa"/>
          </w:tcPr>
          <w:p w:rsidR="00900307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Большевик, № 71 (262) 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22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5543" w:rsidRPr="009E5543" w:rsidTr="009E5543">
        <w:trPr>
          <w:trHeight w:val="46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93.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Двадцать четыре часа в осажденном танке</w:t>
            </w:r>
          </w:p>
        </w:tc>
        <w:tc>
          <w:tcPr>
            <w:tcW w:w="4633" w:type="dxa"/>
          </w:tcPr>
          <w:p w:rsidR="00900307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Большевик, № 71 (262) 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22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5543" w:rsidRPr="009E5543" w:rsidTr="009E5543">
        <w:trPr>
          <w:trHeight w:val="450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94.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Приветствуем бойцов Дальневосточного Краснознаменного фронта</w:t>
            </w:r>
          </w:p>
        </w:tc>
        <w:tc>
          <w:tcPr>
            <w:tcW w:w="4633" w:type="dxa"/>
          </w:tcPr>
          <w:p w:rsidR="00900307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Большевик, № 71 (262) 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22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5543" w:rsidRPr="009E5543" w:rsidTr="009E5543">
        <w:trPr>
          <w:trHeight w:val="572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95.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Подарки бойцам</w:t>
            </w:r>
          </w:p>
        </w:tc>
        <w:tc>
          <w:tcPr>
            <w:tcW w:w="4633" w:type="dxa"/>
          </w:tcPr>
          <w:p w:rsidR="00900307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Большевик, № 71 (262) 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22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5543" w:rsidRPr="009E5543" w:rsidTr="009E5543">
        <w:trPr>
          <w:trHeight w:val="690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Хроника</w:t>
            </w:r>
          </w:p>
        </w:tc>
        <w:tc>
          <w:tcPr>
            <w:tcW w:w="4633" w:type="dxa"/>
          </w:tcPr>
          <w:p w:rsidR="00900307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Большевик, № 72 (263) 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22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70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97.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Применение пыток к задержанным в Японии советским морякам</w:t>
            </w:r>
          </w:p>
        </w:tc>
        <w:tc>
          <w:tcPr>
            <w:tcW w:w="4633" w:type="dxa"/>
          </w:tcPr>
          <w:p w:rsidR="00900307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Большевик, № 73 (264) 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28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00307">
        <w:trPr>
          <w:trHeight w:val="740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98.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Письмо командира к своему брату</w:t>
            </w:r>
          </w:p>
        </w:tc>
        <w:tc>
          <w:tcPr>
            <w:tcW w:w="4633" w:type="dxa"/>
          </w:tcPr>
          <w:p w:rsidR="00900307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Большевик, № 73 (264) 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28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9E5543" w:rsidRPr="009E5543" w:rsidTr="00900307">
        <w:trPr>
          <w:trHeight w:val="694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99.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Что произошло в районе озера Хасан. Капитан </w:t>
            </w:r>
            <w:proofErr w:type="spellStart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Стеженко</w:t>
            </w:r>
            <w:proofErr w:type="spellEnd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. Записки участника боев.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Тихоокеанский моряк, № 125 (974)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31 августа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3,4</w:t>
            </w:r>
          </w:p>
        </w:tc>
      </w:tr>
      <w:tr w:rsidR="009E5543" w:rsidRPr="009E5543" w:rsidTr="00900307">
        <w:trPr>
          <w:trHeight w:val="70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100.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Почему японцу не спитс</w:t>
            </w:r>
            <w:proofErr w:type="gramStart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я-</w:t>
            </w:r>
            <w:proofErr w:type="gramEnd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Красная Армия снится.</w:t>
            </w:r>
          </w:p>
        </w:tc>
        <w:tc>
          <w:tcPr>
            <w:tcW w:w="4633" w:type="dxa"/>
          </w:tcPr>
          <w:p w:rsidR="00900307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Большевик, № 74 (265) 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 сентября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9E5543" w:rsidRPr="009E5543" w:rsidTr="00900307">
        <w:trPr>
          <w:trHeight w:val="701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101.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Письмо призывникам. От бойцов и младших командиров – участников боев в районе озера Хасан.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Тихоокеанский моряк, № 126 (975)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 сентября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00307">
        <w:trPr>
          <w:trHeight w:val="696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102.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Брат за брата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Тихоокеанский моряк, № 126 (975)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 сентября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5543" w:rsidRPr="009E5543" w:rsidTr="00900307">
        <w:trPr>
          <w:trHeight w:val="70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103.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Брат за брата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Тихоокеанский моряк, № 128 (977)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6 сентября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9E5543" w:rsidRPr="009E5543" w:rsidTr="009E5543">
        <w:trPr>
          <w:trHeight w:val="630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104.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Письмо призывникам от бойцов и младших командиров – участников боев в районе озера Хасан</w:t>
            </w:r>
          </w:p>
        </w:tc>
        <w:tc>
          <w:tcPr>
            <w:tcW w:w="4633" w:type="dxa"/>
          </w:tcPr>
          <w:p w:rsidR="00900307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Большевик, № 76 (267) 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6 сентября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600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105.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Что произошло в районе озера Хасан. Записки участника боев (окончание)</w:t>
            </w:r>
          </w:p>
        </w:tc>
        <w:tc>
          <w:tcPr>
            <w:tcW w:w="4633" w:type="dxa"/>
          </w:tcPr>
          <w:p w:rsidR="00900307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Большевик, № 76 (267) 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6 сентября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9E5543" w:rsidRPr="009E5543" w:rsidTr="009E5543">
        <w:trPr>
          <w:trHeight w:val="510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106.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Капитан </w:t>
            </w:r>
            <w:proofErr w:type="spellStart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Стеженко</w:t>
            </w:r>
            <w:proofErr w:type="spellEnd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. Что произошло в районе озера Хасан. Записки участника боев (Начало)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Большевик, № 77 (268)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9 сентября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5543" w:rsidRPr="009E5543" w:rsidTr="009E5543">
        <w:trPr>
          <w:trHeight w:val="67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107.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Эпизоды героических боев у озера Хасан. «За Родину вперед!»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Большевик, № 80 (271)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17 сентября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5543" w:rsidRPr="009E5543" w:rsidTr="009E5543">
        <w:trPr>
          <w:trHeight w:val="510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108.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Беззаветное геройство бойцов Приморской  1-й Армии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Большевик, № 81 (272)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20 сентября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5543" w:rsidRPr="009E5543" w:rsidTr="009E5543">
        <w:trPr>
          <w:trHeight w:val="841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109.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Беззаветное геройство бойцов Приморской  1-й Армии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Большевик, № 82 (273)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23 сентября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5543" w:rsidRPr="009E5543" w:rsidTr="00900307">
        <w:trPr>
          <w:trHeight w:val="66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110.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Эпизоды героических боев у озера Хасан. Победа Сталинских соколов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Большевик, № 84 (275)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23 сентября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9E5543" w:rsidRPr="009E5543" w:rsidTr="009E5543">
        <w:trPr>
          <w:trHeight w:val="163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111.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Фотография, на которой изображены комиссар призывного пункта тов. Фомин А.Д., провожающий ст. лейтенанта командира танковой роты тов. </w:t>
            </w:r>
            <w:proofErr w:type="spellStart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Винокурова</w:t>
            </w:r>
            <w:proofErr w:type="spellEnd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В.П. после выступления перед призывниками о событиях на озере Хасан, где Винокуров первый со своим танком пошел в разведку.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Тихоокеанский моряк, № 139 (988)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28 сентября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593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112.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Эпизоды героических боев у озера Хасан. Первый бой. Штурман эскадрильи старший лейтенант Белоглазов.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Большевик, № 85 (276)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6 октября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9E5543" w:rsidRPr="009E5543" w:rsidTr="009E5543">
        <w:trPr>
          <w:trHeight w:val="61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113.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Эпизоды героических боев у озера Хасан. Поединок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Большевик, № 86 (277)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10 октября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9E5543" w:rsidRPr="009E5543" w:rsidTr="00900307">
        <w:trPr>
          <w:trHeight w:val="730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114.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Эпизоды героических боев у озера Хасан.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Большевик, № 87 (278)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12 октября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5543" w:rsidRPr="009E5543" w:rsidTr="00900307">
        <w:trPr>
          <w:trHeight w:val="68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115.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Наш ответ японским самураям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пути Сталина, № 88 (418) 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18 октября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00307">
        <w:trPr>
          <w:trHeight w:val="70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116.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Участник боев на озере Хасан вступает в комсомол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пути Сталина, № 91 (421) 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29 октября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00307">
        <w:trPr>
          <w:trHeight w:val="702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117.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Храбрость танкистов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Большевик, № 91 (282)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29 октября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5543" w:rsidRPr="009E5543" w:rsidTr="00900307">
        <w:trPr>
          <w:trHeight w:val="697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118.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Фотография участника боев у озера Хасан летчика лейтенанта Николая Ивановича </w:t>
            </w:r>
            <w:proofErr w:type="spellStart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Лысикова</w:t>
            </w:r>
            <w:proofErr w:type="spellEnd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Тихоокеанский моряк, № 154 (1003)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29 октября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5543" w:rsidRPr="009E5543" w:rsidTr="00900307">
        <w:trPr>
          <w:trHeight w:val="692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119.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Вместе с Красной Армией весь советский народ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Тихоокеанский моряк, № 155 (1004)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 ноября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9E5543" w:rsidRPr="009E5543" w:rsidTr="009E5543">
        <w:trPr>
          <w:trHeight w:val="1126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120.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Фотография, на которой изображены командиры-дальневосточники, устанавливающие боевой красный флаг, пробитый пулями и осколком гранаты, на высоте Заозерной, у озера Хасан.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Тихоокеанский моряк, № 155 (1004)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 ноября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9E5543" w:rsidRPr="009E5543" w:rsidTr="009E5543">
        <w:trPr>
          <w:trHeight w:val="52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121.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Указ Президиума Верховного Совета СССР о присвоении звания Героя Советского Союза командирам, политработникам, врачам и красноармейцам Рабоче-Крестьянской Красной Армии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Большевик, № 92 (283)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3 ноября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420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122.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Указ Президиума Верховного Совета СССР О награждении орденом «Красное Знамя» </w:t>
            </w:r>
            <w:proofErr w:type="spellStart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комкора</w:t>
            </w:r>
            <w:proofErr w:type="spellEnd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Штерн Г.М., дивизионного комиссара Семеновского Ф.А. и комбрига </w:t>
            </w:r>
            <w:proofErr w:type="spellStart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Рычагова</w:t>
            </w:r>
            <w:proofErr w:type="spellEnd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П.В.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Большевик, № 92 (283)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3 ноября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717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123.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Указ Президиума Верховного Совета СССР О награждении 40-1 стрелковой дивизии орденом Ленина.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Большевик, № 92 (283)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3 ноября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E5543">
        <w:trPr>
          <w:trHeight w:val="58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124.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Указ Президиума Верховного Совета СССР О награждении орденом «Красное Знамя» </w:t>
            </w:r>
            <w:proofErr w:type="spellStart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Посьетского</w:t>
            </w:r>
            <w:proofErr w:type="spellEnd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пограничного отряда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Большевик, № 92 (283)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3 ноября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00307">
        <w:trPr>
          <w:trHeight w:val="75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125.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Указ Президиума Верховного Совета СССР О награждении 32-й стрелковой дивизии орденом «Красное Знамя»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Большевик, № 92 (283)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3 ноября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00307">
        <w:trPr>
          <w:trHeight w:val="69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126.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Герои Хасана. Храбрые и бесстрашные летчики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Тихоокеанский моряк, № 159 (1008)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11 ноября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9E5543" w:rsidRPr="009E5543" w:rsidTr="00900307">
        <w:trPr>
          <w:trHeight w:val="705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127.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Фотография, на которой изображено общее комсомольское собрание на высоте Заозерной в дни </w:t>
            </w:r>
            <w:proofErr w:type="spellStart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хасанских</w:t>
            </w:r>
            <w:proofErr w:type="spellEnd"/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боев.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Тихоокеанский моряк, № 159 (1008)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11 ноября 1938 г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9E5543" w:rsidRPr="009E5543" w:rsidTr="009E5543">
        <w:trPr>
          <w:trHeight w:val="724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128.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Воспоминания о боях в районе озера Хасан. Как мы били японских самураев.</w:t>
            </w: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По пути Сталина, № 96 (426)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19 ноября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5543" w:rsidRPr="009E5543" w:rsidTr="00900307">
        <w:trPr>
          <w:trHeight w:val="1099"/>
        </w:trPr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129.</w:t>
            </w:r>
          </w:p>
        </w:tc>
        <w:tc>
          <w:tcPr>
            <w:tcW w:w="801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Фотография, на которой изображен участник героических боев с японскими самураями красноармеец И.А. Славин, лечащийся в санатории.</w:t>
            </w:r>
            <w:bookmarkStart w:id="0" w:name="_GoBack"/>
            <w:bookmarkEnd w:id="0"/>
          </w:p>
          <w:p w:rsidR="009E5543" w:rsidRPr="009E5543" w:rsidRDefault="009E5543" w:rsidP="009E5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33" w:type="dxa"/>
          </w:tcPr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Большевик, № 99 (290)</w:t>
            </w:r>
          </w:p>
          <w:p w:rsidR="009E5543" w:rsidRPr="009E5543" w:rsidRDefault="009E5543" w:rsidP="009E55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5 декабря 1938 г.</w:t>
            </w:r>
          </w:p>
        </w:tc>
        <w:tc>
          <w:tcPr>
            <w:tcW w:w="0" w:type="auto"/>
          </w:tcPr>
          <w:p w:rsidR="009E5543" w:rsidRPr="009E5543" w:rsidRDefault="009E5543" w:rsidP="009E554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554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9E5543" w:rsidRPr="00D32CC4" w:rsidRDefault="009E5543" w:rsidP="009E5543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E5543" w:rsidRPr="00D32CC4" w:rsidSect="009E554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543"/>
    <w:rsid w:val="008C6922"/>
    <w:rsid w:val="00900307"/>
    <w:rsid w:val="009E5543"/>
    <w:rsid w:val="00D5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54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E5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Верхний колонтитул1"/>
    <w:basedOn w:val="a"/>
    <w:next w:val="a4"/>
    <w:link w:val="a5"/>
    <w:uiPriority w:val="99"/>
    <w:unhideWhenUsed/>
    <w:rsid w:val="009E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10"/>
    <w:uiPriority w:val="99"/>
    <w:rsid w:val="009E5543"/>
  </w:style>
  <w:style w:type="paragraph" w:customStyle="1" w:styleId="11">
    <w:name w:val="Нижний колонтитул1"/>
    <w:basedOn w:val="a"/>
    <w:next w:val="a6"/>
    <w:link w:val="a7"/>
    <w:uiPriority w:val="99"/>
    <w:unhideWhenUsed/>
    <w:rsid w:val="009E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11"/>
    <w:uiPriority w:val="99"/>
    <w:rsid w:val="009E5543"/>
  </w:style>
  <w:style w:type="paragraph" w:customStyle="1" w:styleId="12">
    <w:name w:val="Текст выноски1"/>
    <w:basedOn w:val="a"/>
    <w:next w:val="a8"/>
    <w:link w:val="a9"/>
    <w:uiPriority w:val="99"/>
    <w:semiHidden/>
    <w:unhideWhenUsed/>
    <w:rsid w:val="009E5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12"/>
    <w:uiPriority w:val="99"/>
    <w:semiHidden/>
    <w:rsid w:val="009E5543"/>
    <w:rPr>
      <w:rFonts w:ascii="Segoe UI" w:hAnsi="Segoe UI" w:cs="Segoe UI"/>
      <w:sz w:val="18"/>
      <w:szCs w:val="18"/>
    </w:rPr>
  </w:style>
  <w:style w:type="table" w:styleId="a3">
    <w:name w:val="Table Grid"/>
    <w:basedOn w:val="a1"/>
    <w:uiPriority w:val="59"/>
    <w:rsid w:val="009E5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13"/>
    <w:uiPriority w:val="99"/>
    <w:semiHidden/>
    <w:unhideWhenUsed/>
    <w:rsid w:val="009E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4"/>
    <w:uiPriority w:val="99"/>
    <w:semiHidden/>
    <w:rsid w:val="009E5543"/>
  </w:style>
  <w:style w:type="paragraph" w:styleId="a6">
    <w:name w:val="footer"/>
    <w:basedOn w:val="a"/>
    <w:link w:val="14"/>
    <w:uiPriority w:val="99"/>
    <w:semiHidden/>
    <w:unhideWhenUsed/>
    <w:rsid w:val="009E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6"/>
    <w:uiPriority w:val="99"/>
    <w:semiHidden/>
    <w:rsid w:val="009E5543"/>
  </w:style>
  <w:style w:type="paragraph" w:styleId="a8">
    <w:name w:val="Balloon Text"/>
    <w:basedOn w:val="a"/>
    <w:link w:val="15"/>
    <w:uiPriority w:val="99"/>
    <w:semiHidden/>
    <w:unhideWhenUsed/>
    <w:rsid w:val="009E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8"/>
    <w:uiPriority w:val="99"/>
    <w:semiHidden/>
    <w:rsid w:val="009E55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54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E5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Верхний колонтитул1"/>
    <w:basedOn w:val="a"/>
    <w:next w:val="a4"/>
    <w:link w:val="a5"/>
    <w:uiPriority w:val="99"/>
    <w:unhideWhenUsed/>
    <w:rsid w:val="009E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10"/>
    <w:uiPriority w:val="99"/>
    <w:rsid w:val="009E5543"/>
  </w:style>
  <w:style w:type="paragraph" w:customStyle="1" w:styleId="11">
    <w:name w:val="Нижний колонтитул1"/>
    <w:basedOn w:val="a"/>
    <w:next w:val="a6"/>
    <w:link w:val="a7"/>
    <w:uiPriority w:val="99"/>
    <w:unhideWhenUsed/>
    <w:rsid w:val="009E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11"/>
    <w:uiPriority w:val="99"/>
    <w:rsid w:val="009E5543"/>
  </w:style>
  <w:style w:type="paragraph" w:customStyle="1" w:styleId="12">
    <w:name w:val="Текст выноски1"/>
    <w:basedOn w:val="a"/>
    <w:next w:val="a8"/>
    <w:link w:val="a9"/>
    <w:uiPriority w:val="99"/>
    <w:semiHidden/>
    <w:unhideWhenUsed/>
    <w:rsid w:val="009E5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12"/>
    <w:uiPriority w:val="99"/>
    <w:semiHidden/>
    <w:rsid w:val="009E5543"/>
    <w:rPr>
      <w:rFonts w:ascii="Segoe UI" w:hAnsi="Segoe UI" w:cs="Segoe UI"/>
      <w:sz w:val="18"/>
      <w:szCs w:val="18"/>
    </w:rPr>
  </w:style>
  <w:style w:type="table" w:styleId="a3">
    <w:name w:val="Table Grid"/>
    <w:basedOn w:val="a1"/>
    <w:uiPriority w:val="59"/>
    <w:rsid w:val="009E5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13"/>
    <w:uiPriority w:val="99"/>
    <w:semiHidden/>
    <w:unhideWhenUsed/>
    <w:rsid w:val="009E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4"/>
    <w:uiPriority w:val="99"/>
    <w:semiHidden/>
    <w:rsid w:val="009E5543"/>
  </w:style>
  <w:style w:type="paragraph" w:styleId="a6">
    <w:name w:val="footer"/>
    <w:basedOn w:val="a"/>
    <w:link w:val="14"/>
    <w:uiPriority w:val="99"/>
    <w:semiHidden/>
    <w:unhideWhenUsed/>
    <w:rsid w:val="009E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6"/>
    <w:uiPriority w:val="99"/>
    <w:semiHidden/>
    <w:rsid w:val="009E5543"/>
  </w:style>
  <w:style w:type="paragraph" w:styleId="a8">
    <w:name w:val="Balloon Text"/>
    <w:basedOn w:val="a"/>
    <w:link w:val="15"/>
    <w:uiPriority w:val="99"/>
    <w:semiHidden/>
    <w:unhideWhenUsed/>
    <w:rsid w:val="009E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8"/>
    <w:uiPriority w:val="99"/>
    <w:semiHidden/>
    <w:rsid w:val="009E5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2227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2023-09-04T03:44:00Z</dcterms:created>
  <dcterms:modified xsi:type="dcterms:W3CDTF">2023-09-04T04:00:00Z</dcterms:modified>
</cp:coreProperties>
</file>